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line="600" w:lineRule="exact"/>
        <w:jc w:val="center"/>
        <w:rPr>
          <w:rFonts w:ascii="仿宋_GB2312" w:hAnsi="仿宋_GB2312" w:eastAsia="仿宋_GB2312" w:cs="仿宋_GB2312"/>
          <w:bCs/>
        </w:rPr>
      </w:pPr>
    </w:p>
    <w:p>
      <w:pPr>
        <w:pStyle w:val="3"/>
        <w:spacing w:before="240" w:line="600" w:lineRule="exact"/>
        <w:jc w:val="center"/>
        <w:rPr>
          <w:rFonts w:ascii="仿宋_GB2312" w:hAnsi="仿宋_GB2312" w:eastAsia="仿宋_GB2312" w:cs="仿宋_GB2312"/>
          <w:bCs/>
        </w:rPr>
      </w:pPr>
    </w:p>
    <w:p>
      <w:pPr>
        <w:pStyle w:val="3"/>
        <w:spacing w:before="240" w:line="600" w:lineRule="exact"/>
        <w:jc w:val="center"/>
        <w:rPr>
          <w:rFonts w:ascii="仿宋_GB2312" w:hAnsi="仿宋_GB2312" w:eastAsia="仿宋_GB2312" w:cs="仿宋_GB2312"/>
          <w:bCs/>
        </w:rPr>
      </w:pPr>
    </w:p>
    <w:p>
      <w:pPr>
        <w:pStyle w:val="3"/>
        <w:spacing w:before="240" w:line="600" w:lineRule="exact"/>
        <w:jc w:val="center"/>
        <w:rPr>
          <w:sz w:val="28"/>
        </w:rPr>
      </w:pPr>
      <w:r>
        <w:rPr>
          <w:rFonts w:hint="eastAsia" w:ascii="仿宋_GB2312" w:hAnsi="仿宋_GB2312" w:eastAsia="仿宋_GB2312" w:cs="仿宋_GB2312"/>
          <w:bCs/>
        </w:rPr>
        <w:t>金市律协</w:t>
      </w:r>
      <w:r>
        <w:rPr>
          <w:rFonts w:hint="eastAsia" w:ascii="宋体" w:hAnsi="宋体" w:cs="宋体"/>
          <w:bCs/>
        </w:rPr>
        <w:t>﹝</w:t>
      </w:r>
      <w:r>
        <w:rPr>
          <w:rFonts w:hint="eastAsia" w:ascii="仿宋_GB2312" w:hAnsi="仿宋_GB2312" w:eastAsia="仿宋_GB2312" w:cs="仿宋_GB2312"/>
          <w:bCs/>
        </w:rPr>
        <w:t>20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21</w:t>
      </w:r>
      <w:r>
        <w:rPr>
          <w:rFonts w:hint="eastAsia" w:ascii="宋体" w:hAnsi="宋体" w:cs="宋体"/>
          <w:bCs/>
        </w:rPr>
        <w:t>﹞</w:t>
      </w:r>
      <w:r>
        <w:rPr>
          <w:rFonts w:hint="eastAsia" w:ascii="宋体" w:hAnsi="宋体" w:cs="宋体"/>
          <w:bCs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  <w:t>关于</w:t>
      </w:r>
      <w:r>
        <w:rPr>
          <w:rFonts w:hint="eastAsia" w:ascii="方正小标宋简体" w:hAnsi="Calibri" w:eastAsia="方正小标宋简体" w:cs="Times New Roman"/>
          <w:b/>
          <w:sz w:val="44"/>
          <w:szCs w:val="44"/>
          <w:lang w:val="en-US" w:eastAsia="zh-CN"/>
        </w:rPr>
        <w:t>金华市</w:t>
      </w:r>
      <w:r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  <w:t>第二届律师篮球赛</w:t>
      </w:r>
      <w:r>
        <w:rPr>
          <w:rFonts w:hint="eastAsia" w:ascii="方正小标宋简体" w:hAnsi="Calibri" w:eastAsia="方正小标宋简体" w:cs="Times New Roman"/>
          <w:b/>
          <w:sz w:val="44"/>
          <w:szCs w:val="44"/>
          <w:lang w:val="en-US" w:eastAsia="zh-CN"/>
        </w:rPr>
        <w:t>报名</w:t>
      </w:r>
      <w:r>
        <w:rPr>
          <w:rFonts w:hint="eastAsia" w:ascii="方正小标宋简体" w:hAnsi="Calibri" w:eastAsia="方正小标宋简体" w:cs="Times New Roman"/>
          <w:b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简体" w:hAnsi="宋体" w:eastAsia="方正小标宋简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义乌市律师协会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市律协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各分会（联络组）、各律师事务所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律师行业文化建设，丰富律师文体生活，增进义乌市律师协会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市律协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各分会（联络组）、各律师事务所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、律师之间的交流，提高律师行业凝聚力和影响力，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选拔优秀选手参加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第二届浙江省律师篮球赛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经市律协研究决定于今年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金华市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第二届律师篮球赛。现将有关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一、比赛时间、地点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篮球赛拟安排在9月中下旬，具体时间、地点另行通知。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（一）本市执业律师（包括专兼职律师、公职、公司、法律援助律师）；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（二）领取实习证并在本市律所工作的实习律师。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三、组队形式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原则上义乌律协、各分会（联络组）至少组建1支队伍。可在一家或多家律师事务所之间跨所自由组队，每队最多可报队员10人、领队（教练）1人、工作人员1人，领队可兼队员，不占队员名额。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、比赛模式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  <w:t>比赛采用五人制比赛，按中国篮球协会审定的最新篮球规则执行。每场比赛为4节，每节净时间为10分钟。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  <w:t>）各参赛队伍参赛队员一经确定,不得更改。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</w:rPr>
        <w:t>）参赛时队员须着统一颜色的队服。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具备篮球特长或热爱篮球运动的律师、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实习律师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踊跃报名。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请义乌律协、各分会（联络组）、各律师事务所做好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组织选拔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日前将附件报名表加盖公章交至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律协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秘书处，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电子版(Word版)发送至指定邮箱。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叶剑兰、吴邦祯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82237105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mail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jhslsxh@163.com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附件：第二届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金华市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律师篮球赛报名表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金华市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34" w:right="1800" w:bottom="1440" w:left="1800" w:header="851" w:footer="567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spacing w:after="120" w:afterLines="50" w:line="240" w:lineRule="auto"/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第二届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金华市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律师篮球赛报名表</w:t>
      </w:r>
    </w:p>
    <w:p>
      <w:pPr>
        <w:spacing w:before="120" w:beforeLines="50" w:after="120" w:afterLines="50" w:line="240" w:lineRule="auto"/>
        <w:ind w:firstLine="640" w:firstLineChars="200"/>
        <w:jc w:val="distribut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律协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律协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分会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联络组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                       联系人：                   联系电话：</w:t>
      </w:r>
    </w:p>
    <w:tbl>
      <w:tblPr>
        <w:tblStyle w:val="7"/>
        <w:tblW w:w="13788" w:type="dxa"/>
        <w:tblInd w:w="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795"/>
        <w:gridCol w:w="2325"/>
        <w:gridCol w:w="2475"/>
        <w:gridCol w:w="177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 名</w:t>
            </w:r>
          </w:p>
        </w:tc>
        <w:tc>
          <w:tcPr>
            <w:tcW w:w="3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  位</w:t>
            </w:r>
          </w:p>
        </w:tc>
        <w:tc>
          <w:tcPr>
            <w:tcW w:w="4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证  号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律师执业证号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实习证号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注：备注栏请注明领队（教练）、队员、工作人员。</w:t>
      </w:r>
    </w:p>
    <w:sectPr>
      <w:pgSz w:w="16838" w:h="11906" w:orient="landscape"/>
      <w:pgMar w:top="1800" w:right="1134" w:bottom="1800" w:left="1440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jc w:val="right"/>
      <w:rPr>
        <w:rFonts w:ascii="仿宋_GB2312"/>
        <w:sz w:val="28"/>
        <w:szCs w:val="28"/>
        <w:lang w:val="zh-CN"/>
      </w:rPr>
    </w:pPr>
    <w:r>
      <w:rPr>
        <w:rFonts w:ascii="仿宋_GB2312"/>
        <w:sz w:val="28"/>
        <w:szCs w:val="28"/>
        <w:lang w:val="zh-CN" w:eastAsia="zh-CN"/>
      </w:rPr>
      <w:fldChar w:fldCharType="begin"/>
    </w:r>
    <w:r>
      <w:rPr>
        <w:rFonts w:ascii="仿宋_GB2312"/>
        <w:sz w:val="28"/>
        <w:szCs w:val="28"/>
        <w:lang w:val="zh-CN" w:eastAsia="zh-CN"/>
      </w:rPr>
      <w:instrText xml:space="preserve"> PAGE   \* MERGEFORMAT </w:instrText>
    </w:r>
    <w:r>
      <w:rPr>
        <w:rFonts w:ascii="仿宋_GB2312"/>
        <w:sz w:val="28"/>
        <w:szCs w:val="28"/>
        <w:lang w:val="zh-CN" w:eastAsia="zh-CN"/>
      </w:rPr>
      <w:fldChar w:fldCharType="separate"/>
    </w:r>
    <w:r>
      <w:rPr>
        <w:rFonts w:ascii="仿宋_GB2312"/>
        <w:sz w:val="28"/>
        <w:szCs w:val="28"/>
        <w:lang w:val="zh-CN" w:eastAsia="zh-CN"/>
      </w:rPr>
      <w:t>- 1 -</w:t>
    </w:r>
    <w:r>
      <w:rPr>
        <w:rFonts w:ascii="仿宋_GB2312"/>
        <w:sz w:val="28"/>
        <w:szCs w:val="28"/>
        <w:lang w:val="zh-CN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jc w:val="left"/>
      <w:rPr>
        <w:rFonts w:ascii="仿宋_GB2312"/>
        <w:sz w:val="28"/>
        <w:szCs w:val="28"/>
        <w:lang w:val="zh-CN"/>
      </w:rPr>
    </w:pPr>
    <w:r>
      <w:rPr>
        <w:rFonts w:ascii="仿宋_GB2312"/>
        <w:sz w:val="28"/>
        <w:szCs w:val="28"/>
        <w:lang w:val="zh-CN" w:eastAsia="zh-CN"/>
      </w:rPr>
      <w:fldChar w:fldCharType="begin"/>
    </w:r>
    <w:r>
      <w:rPr>
        <w:rFonts w:ascii="仿宋_GB2312"/>
        <w:sz w:val="28"/>
        <w:szCs w:val="28"/>
        <w:lang w:val="zh-CN" w:eastAsia="zh-CN"/>
      </w:rPr>
      <w:instrText xml:space="preserve"> PAGE   \* MERGEFORMAT </w:instrText>
    </w:r>
    <w:r>
      <w:rPr>
        <w:rFonts w:ascii="仿宋_GB2312"/>
        <w:sz w:val="28"/>
        <w:szCs w:val="28"/>
        <w:lang w:val="zh-CN" w:eastAsia="zh-CN"/>
      </w:rPr>
      <w:fldChar w:fldCharType="separate"/>
    </w:r>
    <w:r>
      <w:rPr>
        <w:rFonts w:ascii="仿宋_GB2312"/>
        <w:sz w:val="28"/>
        <w:szCs w:val="28"/>
        <w:lang w:val="zh-CN" w:eastAsia="zh-CN"/>
      </w:rPr>
      <w:t>- 2 -</w:t>
    </w:r>
    <w:r>
      <w:rPr>
        <w:rFonts w:ascii="仿宋_GB2312"/>
        <w:sz w:val="28"/>
        <w:szCs w:val="28"/>
        <w:lang w:val="zh-CN"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53AB7"/>
    <w:multiLevelType w:val="singleLevel"/>
    <w:tmpl w:val="BC853AB7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B9"/>
    <w:rsid w:val="00031E1D"/>
    <w:rsid w:val="0009233F"/>
    <w:rsid w:val="000B6634"/>
    <w:rsid w:val="001F7817"/>
    <w:rsid w:val="002C4975"/>
    <w:rsid w:val="005565E3"/>
    <w:rsid w:val="005A32EB"/>
    <w:rsid w:val="006E6F37"/>
    <w:rsid w:val="006F3978"/>
    <w:rsid w:val="00750C51"/>
    <w:rsid w:val="00832442"/>
    <w:rsid w:val="008B3269"/>
    <w:rsid w:val="009D6A9B"/>
    <w:rsid w:val="009F2F10"/>
    <w:rsid w:val="00B523E5"/>
    <w:rsid w:val="00BB640F"/>
    <w:rsid w:val="00C151B9"/>
    <w:rsid w:val="00CB5B1C"/>
    <w:rsid w:val="00CF4421"/>
    <w:rsid w:val="00D970C0"/>
    <w:rsid w:val="00F826A6"/>
    <w:rsid w:val="00FC12C0"/>
    <w:rsid w:val="06C54BD0"/>
    <w:rsid w:val="07A35780"/>
    <w:rsid w:val="0E912AA4"/>
    <w:rsid w:val="1199608C"/>
    <w:rsid w:val="12707B2C"/>
    <w:rsid w:val="12C754E0"/>
    <w:rsid w:val="16DB7942"/>
    <w:rsid w:val="1ABC7D24"/>
    <w:rsid w:val="1E5714A0"/>
    <w:rsid w:val="1EA21372"/>
    <w:rsid w:val="1EB33659"/>
    <w:rsid w:val="2487174C"/>
    <w:rsid w:val="2630374B"/>
    <w:rsid w:val="27B23AB1"/>
    <w:rsid w:val="2B595C21"/>
    <w:rsid w:val="2E9C16A8"/>
    <w:rsid w:val="31BC567C"/>
    <w:rsid w:val="42DD4991"/>
    <w:rsid w:val="48245E73"/>
    <w:rsid w:val="4CCD5364"/>
    <w:rsid w:val="4D5147E3"/>
    <w:rsid w:val="51F06B25"/>
    <w:rsid w:val="54E1395C"/>
    <w:rsid w:val="560A65BB"/>
    <w:rsid w:val="594916B4"/>
    <w:rsid w:val="5AFF6B8C"/>
    <w:rsid w:val="5B841902"/>
    <w:rsid w:val="5D130055"/>
    <w:rsid w:val="61A03663"/>
    <w:rsid w:val="657E48F6"/>
    <w:rsid w:val="6802137D"/>
    <w:rsid w:val="6821003E"/>
    <w:rsid w:val="6B446D4A"/>
    <w:rsid w:val="76B4064B"/>
    <w:rsid w:val="793F1BB4"/>
    <w:rsid w:val="79F819C9"/>
    <w:rsid w:val="7D2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0" w:lineRule="exact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Char"/>
    <w:basedOn w:val="1"/>
    <w:qFormat/>
    <w:uiPriority w:val="0"/>
    <w:rPr>
      <w:rFonts w:eastAsia="仿宋_GB2312"/>
      <w:color w:val="000000"/>
      <w:kern w:val="0"/>
      <w:sz w:val="3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46</TotalTime>
  <ScaleCrop>false</ScaleCrop>
  <LinksUpToDate>false</LinksUpToDate>
  <CharactersWithSpaces>571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2019-10-09T05:16:00Z</dcterms:created>
  <dc:creator>jiangwy</dc:creator>
  <cp:lastModifiedBy>Ye</cp:lastModifiedBy>
  <cp:lastPrinted>2021-07-02T06:29:00Z</cp:lastPrinted>
  <dcterms:modified xsi:type="dcterms:W3CDTF">2021-08-12T08:31:47Z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292F22FE251046069FB0C82C9E904701</vt:lpwstr>
  </property>
  <property fmtid="{D5CDD505-2E9C-101B-9397-08002B2CF9AE}" pid="4" name="KSOSaveFontToCloudKey">
    <vt:lpwstr>269096187_cloud</vt:lpwstr>
  </property>
</Properties>
</file>